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3E916" w14:textId="5EA436B1" w:rsidR="008E159C" w:rsidRDefault="00EF3331" w:rsidP="008E159C">
      <w:pPr>
        <w:spacing w:before="240" w:line="240" w:lineRule="auto"/>
        <w:rPr>
          <w:rFonts w:ascii="Times New Roman" w:hAnsi="Times New Roman" w:cs="Times New Roman"/>
          <w:sz w:val="32"/>
          <w:szCs w:val="32"/>
        </w:rPr>
      </w:pPr>
      <w:r>
        <w:rPr>
          <w:rFonts w:ascii="Times New Roman" w:hAnsi="Times New Roman" w:cs="Times New Roman"/>
          <w:sz w:val="32"/>
          <w:szCs w:val="32"/>
        </w:rPr>
        <w:t xml:space="preserve">What struck me on the first read-thru of the parshat was how on the first level it seemed tedious and almost boring. But as are many things in Torah, the first reading is always the most superficial.  On the second reading, I realized that it is </w:t>
      </w:r>
      <w:r w:rsidR="00876CE5">
        <w:rPr>
          <w:rFonts w:ascii="Times New Roman" w:hAnsi="Times New Roman" w:cs="Times New Roman"/>
          <w:sz w:val="32"/>
          <w:szCs w:val="32"/>
        </w:rPr>
        <w:t xml:space="preserve">more than just a recitation of the </w:t>
      </w:r>
      <w:r>
        <w:rPr>
          <w:rFonts w:ascii="Times New Roman" w:hAnsi="Times New Roman" w:cs="Times New Roman"/>
          <w:sz w:val="32"/>
          <w:szCs w:val="32"/>
        </w:rPr>
        <w:t>ritual</w:t>
      </w:r>
      <w:r w:rsidR="00A11BC4">
        <w:rPr>
          <w:rFonts w:ascii="Times New Roman" w:hAnsi="Times New Roman" w:cs="Times New Roman"/>
          <w:sz w:val="32"/>
          <w:szCs w:val="32"/>
        </w:rPr>
        <w:t>s</w:t>
      </w:r>
      <w:r w:rsidR="00876CE5">
        <w:rPr>
          <w:rFonts w:ascii="Times New Roman" w:hAnsi="Times New Roman" w:cs="Times New Roman"/>
          <w:sz w:val="32"/>
          <w:szCs w:val="32"/>
        </w:rPr>
        <w:t xml:space="preserve"> that w</w:t>
      </w:r>
      <w:r w:rsidR="00A11BC4">
        <w:rPr>
          <w:rFonts w:ascii="Times New Roman" w:hAnsi="Times New Roman" w:cs="Times New Roman"/>
          <w:sz w:val="32"/>
          <w:szCs w:val="32"/>
        </w:rPr>
        <w:t>ere</w:t>
      </w:r>
      <w:r w:rsidR="00876CE5">
        <w:rPr>
          <w:rFonts w:ascii="Times New Roman" w:hAnsi="Times New Roman" w:cs="Times New Roman"/>
          <w:sz w:val="32"/>
          <w:szCs w:val="32"/>
        </w:rPr>
        <w:t xml:space="preserve"> used then</w:t>
      </w:r>
      <w:r>
        <w:rPr>
          <w:rFonts w:ascii="Times New Roman" w:hAnsi="Times New Roman" w:cs="Times New Roman"/>
          <w:sz w:val="32"/>
          <w:szCs w:val="32"/>
        </w:rPr>
        <w:t>.</w:t>
      </w:r>
      <w:r w:rsidR="00876CE5">
        <w:rPr>
          <w:rFonts w:ascii="Times New Roman" w:hAnsi="Times New Roman" w:cs="Times New Roman"/>
          <w:sz w:val="32"/>
          <w:szCs w:val="32"/>
        </w:rPr>
        <w:t xml:space="preserve"> It is all about ritual. This realization led to a few questions. </w:t>
      </w:r>
    </w:p>
    <w:p w14:paraId="1C5D60AA" w14:textId="23ED47E5" w:rsidR="008E159C" w:rsidRDefault="00EF3331" w:rsidP="008E159C">
      <w:pPr>
        <w:spacing w:before="240" w:line="240" w:lineRule="auto"/>
        <w:rPr>
          <w:rFonts w:ascii="Times New Roman" w:hAnsi="Times New Roman" w:cs="Times New Roman"/>
          <w:sz w:val="32"/>
          <w:szCs w:val="32"/>
        </w:rPr>
      </w:pPr>
      <w:r>
        <w:rPr>
          <w:rFonts w:ascii="Times New Roman" w:hAnsi="Times New Roman" w:cs="Times New Roman"/>
          <w:sz w:val="32"/>
          <w:szCs w:val="32"/>
        </w:rPr>
        <w:t>What is ritual?  Why is it important? What does ritual do for us as individuals as well as a community?</w:t>
      </w:r>
      <w:r w:rsidR="008E159C">
        <w:rPr>
          <w:rFonts w:ascii="Times New Roman" w:hAnsi="Times New Roman" w:cs="Times New Roman"/>
          <w:sz w:val="32"/>
          <w:szCs w:val="32"/>
        </w:rPr>
        <w:t xml:space="preserve">  </w:t>
      </w:r>
      <w:r w:rsidR="00876CE5">
        <w:rPr>
          <w:rFonts w:ascii="Times New Roman" w:hAnsi="Times New Roman" w:cs="Times New Roman"/>
          <w:sz w:val="32"/>
          <w:szCs w:val="32"/>
        </w:rPr>
        <w:t>Let’s get the easy questions out of the way first. First the what and then the why.</w:t>
      </w:r>
    </w:p>
    <w:p w14:paraId="2FA94770" w14:textId="60EBDAFB" w:rsidR="00EF3331" w:rsidRDefault="00876CE5" w:rsidP="008E159C">
      <w:pPr>
        <w:spacing w:before="240" w:line="240" w:lineRule="auto"/>
        <w:rPr>
          <w:rFonts w:ascii="Arial" w:hAnsi="Arial" w:cs="Arial"/>
          <w:color w:val="202124"/>
          <w:sz w:val="28"/>
          <w:szCs w:val="28"/>
          <w:shd w:val="clear" w:color="auto" w:fill="FFFFFF"/>
        </w:rPr>
      </w:pPr>
      <w:r>
        <w:rPr>
          <w:rFonts w:ascii="Times New Roman" w:hAnsi="Times New Roman" w:cs="Times New Roman"/>
          <w:sz w:val="32"/>
          <w:szCs w:val="32"/>
        </w:rPr>
        <w:t xml:space="preserve">According to Dictionary.com, ritual is defined as </w:t>
      </w:r>
      <w:r w:rsidRPr="00876CE5">
        <w:rPr>
          <w:rFonts w:ascii="Arial" w:hAnsi="Arial" w:cs="Arial"/>
          <w:b/>
          <w:bCs/>
          <w:color w:val="202124"/>
          <w:sz w:val="28"/>
          <w:szCs w:val="28"/>
          <w:shd w:val="clear" w:color="auto" w:fill="FFFFFF"/>
        </w:rPr>
        <w:t>a religious or solemn ceremony consisting of a series of actions performed according to a prescribed order.</w:t>
      </w:r>
      <w:r w:rsidRPr="00876CE5">
        <w:rPr>
          <w:rFonts w:ascii="Arial" w:hAnsi="Arial" w:cs="Arial"/>
          <w:color w:val="202124"/>
          <w:sz w:val="28"/>
          <w:szCs w:val="28"/>
          <w:shd w:val="clear" w:color="auto" w:fill="FFFFFF"/>
        </w:rPr>
        <w:t xml:space="preserve"> </w:t>
      </w:r>
    </w:p>
    <w:p w14:paraId="533CB144" w14:textId="4341D568" w:rsidR="008E159C" w:rsidRPr="008E159C" w:rsidRDefault="008E159C" w:rsidP="008E159C">
      <w:pPr>
        <w:spacing w:before="240" w:line="240" w:lineRule="auto"/>
        <w:rPr>
          <w:rFonts w:ascii="Times New Roman" w:hAnsi="Times New Roman" w:cs="Times New Roman"/>
          <w:b/>
          <w:bCs/>
          <w:sz w:val="28"/>
          <w:szCs w:val="28"/>
        </w:rPr>
      </w:pPr>
      <w:r>
        <w:rPr>
          <w:rFonts w:ascii="Arial" w:hAnsi="Arial" w:cs="Arial"/>
          <w:color w:val="202124"/>
          <w:sz w:val="28"/>
          <w:szCs w:val="28"/>
          <w:shd w:val="clear" w:color="auto" w:fill="FFFFFF"/>
        </w:rPr>
        <w:t>According to Scientific American concerning the importance of rituals is</w:t>
      </w:r>
      <w:r w:rsidR="00A11BC4">
        <w:rPr>
          <w:rFonts w:ascii="Arial" w:hAnsi="Arial" w:cs="Arial"/>
          <w:color w:val="202124"/>
          <w:sz w:val="28"/>
          <w:szCs w:val="28"/>
          <w:shd w:val="clear" w:color="auto" w:fill="FFFFFF"/>
        </w:rPr>
        <w:t xml:space="preserve"> this</w:t>
      </w:r>
      <w:r>
        <w:rPr>
          <w:rFonts w:ascii="Arial" w:hAnsi="Arial" w:cs="Arial"/>
          <w:color w:val="202124"/>
          <w:sz w:val="28"/>
          <w:szCs w:val="28"/>
          <w:shd w:val="clear" w:color="auto" w:fill="FFFFFF"/>
        </w:rPr>
        <w:t>:</w:t>
      </w:r>
      <w:r w:rsidRPr="008E159C">
        <w:rPr>
          <w:rFonts w:ascii="Georgia" w:hAnsi="Georgia"/>
          <w:color w:val="323232"/>
          <w:sz w:val="27"/>
          <w:szCs w:val="27"/>
          <w:shd w:val="clear" w:color="auto" w:fill="FFFFFF"/>
        </w:rPr>
        <w:t xml:space="preserve"> </w:t>
      </w:r>
      <w:r w:rsidRPr="008E159C">
        <w:rPr>
          <w:rFonts w:ascii="Georgia" w:hAnsi="Georgia"/>
          <w:b/>
          <w:bCs/>
          <w:color w:val="323232"/>
          <w:sz w:val="28"/>
          <w:szCs w:val="28"/>
          <w:shd w:val="clear" w:color="auto" w:fill="FFFFFF"/>
        </w:rPr>
        <w:t>Recent research suggests that rituals may be more rational than they appear. Why? Because even simple rituals can be extremely effective. Rituals performed after experiencing losses – from loved ones to lotteries – do alleviate grief, and rituals performed before high-pressure tasks – like singing in public – do in fact reduce anxiety and increase people’s confidence. What’s more, rituals appear to benefit even people who claim not to believe that rituals work.</w:t>
      </w:r>
    </w:p>
    <w:p w14:paraId="36B1967E" w14:textId="33099128" w:rsidR="006B09AA" w:rsidRDefault="00EF3331" w:rsidP="008E159C">
      <w:pPr>
        <w:spacing w:before="240" w:line="240" w:lineRule="auto"/>
        <w:rPr>
          <w:rFonts w:ascii="Times New Roman" w:hAnsi="Times New Roman" w:cs="Times New Roman"/>
          <w:color w:val="2C2D30"/>
          <w:sz w:val="32"/>
          <w:szCs w:val="32"/>
          <w:shd w:val="clear" w:color="auto" w:fill="FFFFFF"/>
        </w:rPr>
      </w:pPr>
      <w:r>
        <w:rPr>
          <w:rFonts w:ascii="Times New Roman" w:hAnsi="Times New Roman" w:cs="Times New Roman"/>
          <w:sz w:val="32"/>
          <w:szCs w:val="32"/>
        </w:rPr>
        <w:t>According to Ps</w:t>
      </w:r>
      <w:r w:rsidR="00876CE5">
        <w:rPr>
          <w:rFonts w:ascii="Times New Roman" w:hAnsi="Times New Roman" w:cs="Times New Roman"/>
          <w:sz w:val="32"/>
          <w:szCs w:val="32"/>
        </w:rPr>
        <w:t xml:space="preserve">ychology Today: </w:t>
      </w:r>
      <w:r w:rsidR="00876CE5" w:rsidRPr="00876CE5">
        <w:rPr>
          <w:rFonts w:ascii="Arial" w:hAnsi="Arial" w:cs="Arial"/>
          <w:b/>
          <w:bCs/>
          <w:color w:val="2C2D30"/>
          <w:sz w:val="28"/>
          <w:szCs w:val="28"/>
          <w:shd w:val="clear" w:color="auto" w:fill="FFFFFF"/>
        </w:rPr>
        <w:t>One of the most important features of rituals is that they do not only mark time; they create time. By defining beginnings and ends to developmental or social phases, rituals structure our social worlds and how we understand time, relationships, and change</w:t>
      </w:r>
      <w:r w:rsidR="00876CE5">
        <w:rPr>
          <w:rFonts w:ascii="Arial" w:hAnsi="Arial" w:cs="Arial"/>
          <w:color w:val="2C2D30"/>
          <w:sz w:val="27"/>
          <w:szCs w:val="27"/>
          <w:shd w:val="clear" w:color="auto" w:fill="FFFFFF"/>
        </w:rPr>
        <w:t>. </w:t>
      </w:r>
      <w:r w:rsidR="00876CE5">
        <w:rPr>
          <w:rFonts w:ascii="Arial" w:hAnsi="Arial" w:cs="Arial"/>
          <w:color w:val="2C2D30"/>
          <w:sz w:val="27"/>
          <w:szCs w:val="27"/>
          <w:shd w:val="clear" w:color="auto" w:fill="FFFFFF"/>
        </w:rPr>
        <w:br/>
      </w:r>
      <w:r w:rsidR="00876CE5">
        <w:rPr>
          <w:rFonts w:ascii="Arial" w:hAnsi="Arial" w:cs="Arial"/>
          <w:color w:val="2C2D30"/>
          <w:sz w:val="27"/>
          <w:szCs w:val="27"/>
          <w:shd w:val="clear" w:color="auto" w:fill="FFFFFF"/>
        </w:rPr>
        <w:br/>
      </w:r>
      <w:r w:rsidR="008E159C">
        <w:rPr>
          <w:rFonts w:ascii="Times New Roman" w:hAnsi="Times New Roman" w:cs="Times New Roman"/>
          <w:color w:val="2C2D30"/>
          <w:sz w:val="32"/>
          <w:szCs w:val="32"/>
          <w:shd w:val="clear" w:color="auto" w:fill="FFFFFF"/>
        </w:rPr>
        <w:t xml:space="preserve">Within this construct, let’s look at what is happening in our parshat. </w:t>
      </w:r>
      <w:r w:rsidR="00FF1DF3">
        <w:rPr>
          <w:rFonts w:ascii="Times New Roman" w:hAnsi="Times New Roman" w:cs="Times New Roman"/>
          <w:color w:val="2C2D30"/>
          <w:sz w:val="32"/>
          <w:szCs w:val="32"/>
          <w:shd w:val="clear" w:color="auto" w:fill="FFFFFF"/>
        </w:rPr>
        <w:t xml:space="preserve">It begins with the rituals of animal sacrifice, something that is troubling to us. G-d does not require food or any form of substance to maintain a physical shape. </w:t>
      </w:r>
      <w:r w:rsidR="006B09AA">
        <w:rPr>
          <w:rFonts w:ascii="Times New Roman" w:hAnsi="Times New Roman" w:cs="Times New Roman"/>
          <w:color w:val="2C2D30"/>
          <w:sz w:val="32"/>
          <w:szCs w:val="32"/>
          <w:shd w:val="clear" w:color="auto" w:fill="FFFFFF"/>
        </w:rPr>
        <w:t xml:space="preserve">So why was this put into a codified ritual?  These rituals were far more than just “burning the offering”.  It was a series of prayers and actions that not only allowed for redemption but a communal meal to acknowledge the sacrifice </w:t>
      </w:r>
      <w:r w:rsidR="00D4283F">
        <w:rPr>
          <w:rFonts w:ascii="Times New Roman" w:hAnsi="Times New Roman" w:cs="Times New Roman"/>
          <w:color w:val="2C2D30"/>
          <w:sz w:val="32"/>
          <w:szCs w:val="32"/>
          <w:shd w:val="clear" w:color="auto" w:fill="FFFFFF"/>
        </w:rPr>
        <w:t xml:space="preserve">and the redemption of whatever they were </w:t>
      </w:r>
      <w:r w:rsidR="00D4283F">
        <w:rPr>
          <w:rFonts w:ascii="Times New Roman" w:hAnsi="Times New Roman" w:cs="Times New Roman"/>
          <w:color w:val="2C2D30"/>
          <w:sz w:val="32"/>
          <w:szCs w:val="32"/>
          <w:shd w:val="clear" w:color="auto" w:fill="FFFFFF"/>
        </w:rPr>
        <w:lastRenderedPageBreak/>
        <w:t>redeeming.  As meat was rarely eaten in biblical times, this would have been considered another holy act as part of the ritual.</w:t>
      </w:r>
    </w:p>
    <w:p w14:paraId="202D29A5" w14:textId="0521A754" w:rsidR="006B09AA" w:rsidRDefault="00D4283F" w:rsidP="008E159C">
      <w:pPr>
        <w:spacing w:before="240" w:line="240" w:lineRule="auto"/>
        <w:rPr>
          <w:rFonts w:ascii="Times New Roman" w:hAnsi="Times New Roman" w:cs="Times New Roman"/>
          <w:color w:val="2C2D30"/>
          <w:sz w:val="32"/>
          <w:szCs w:val="32"/>
          <w:shd w:val="clear" w:color="auto" w:fill="FFFFFF"/>
        </w:rPr>
      </w:pPr>
      <w:r>
        <w:rPr>
          <w:rFonts w:ascii="Times New Roman" w:hAnsi="Times New Roman" w:cs="Times New Roman"/>
          <w:color w:val="2C2D30"/>
          <w:sz w:val="32"/>
          <w:szCs w:val="32"/>
          <w:shd w:val="clear" w:color="auto" w:fill="FFFFFF"/>
        </w:rPr>
        <w:t>But what does this have to do with</w:t>
      </w:r>
      <w:r w:rsidR="006A2D20">
        <w:rPr>
          <w:rFonts w:ascii="Times New Roman" w:hAnsi="Times New Roman" w:cs="Times New Roman"/>
          <w:color w:val="2C2D30"/>
          <w:sz w:val="32"/>
          <w:szCs w:val="32"/>
          <w:shd w:val="clear" w:color="auto" w:fill="FFFFFF"/>
        </w:rPr>
        <w:t xml:space="preserve"> these</w:t>
      </w:r>
      <w:r>
        <w:rPr>
          <w:rFonts w:ascii="Times New Roman" w:hAnsi="Times New Roman" w:cs="Times New Roman"/>
          <w:color w:val="2C2D30"/>
          <w:sz w:val="32"/>
          <w:szCs w:val="32"/>
          <w:shd w:val="clear" w:color="auto" w:fill="FFFFFF"/>
        </w:rPr>
        <w:t xml:space="preserve"> rituals and their meaning today?</w:t>
      </w:r>
      <w:r w:rsidRPr="009B35AC">
        <w:rPr>
          <w:rFonts w:ascii="Helvetica" w:hAnsi="Helvetica"/>
          <w:color w:val="222222"/>
          <w:sz w:val="30"/>
          <w:szCs w:val="30"/>
          <w:shd w:val="clear" w:color="auto" w:fill="FFFFFF"/>
        </w:rPr>
        <w:t xml:space="preserve"> </w:t>
      </w:r>
      <w:r w:rsidRPr="009B35AC">
        <w:rPr>
          <w:rFonts w:ascii="Times New Roman" w:hAnsi="Times New Roman" w:cs="Times New Roman"/>
          <w:color w:val="222222"/>
          <w:sz w:val="32"/>
          <w:szCs w:val="32"/>
          <w:shd w:val="clear" w:color="auto" w:fill="FFFFFF"/>
        </w:rPr>
        <w:t>Rituals give shape to our world</w:t>
      </w:r>
      <w:r>
        <w:rPr>
          <w:rFonts w:ascii="Times New Roman" w:hAnsi="Times New Roman" w:cs="Times New Roman"/>
          <w:color w:val="222222"/>
          <w:sz w:val="32"/>
          <w:szCs w:val="32"/>
          <w:shd w:val="clear" w:color="auto" w:fill="FFFFFF"/>
        </w:rPr>
        <w:t xml:space="preserve">, especially in </w:t>
      </w:r>
      <w:r w:rsidR="00186CB6">
        <w:rPr>
          <w:rFonts w:ascii="Times New Roman" w:hAnsi="Times New Roman" w:cs="Times New Roman"/>
          <w:color w:val="222222"/>
          <w:sz w:val="32"/>
          <w:szCs w:val="32"/>
          <w:shd w:val="clear" w:color="auto" w:fill="FFFFFF"/>
        </w:rPr>
        <w:t>the troubling</w:t>
      </w:r>
      <w:r w:rsidR="00A11BC4">
        <w:rPr>
          <w:rFonts w:ascii="Times New Roman" w:hAnsi="Times New Roman" w:cs="Times New Roman"/>
          <w:color w:val="222222"/>
          <w:sz w:val="32"/>
          <w:szCs w:val="32"/>
          <w:shd w:val="clear" w:color="auto" w:fill="FFFFFF"/>
        </w:rPr>
        <w:t xml:space="preserve"> time </w:t>
      </w:r>
      <w:r>
        <w:rPr>
          <w:rFonts w:ascii="Times New Roman" w:hAnsi="Times New Roman" w:cs="Times New Roman"/>
          <w:color w:val="222222"/>
          <w:sz w:val="32"/>
          <w:szCs w:val="32"/>
          <w:shd w:val="clear" w:color="auto" w:fill="FFFFFF"/>
        </w:rPr>
        <w:t xml:space="preserve">of covid.  The codification of rituals formulates some stability in troubled times.  It is very easy to ignore rituals in stable times; it is quite different to ignore rituals in unstable times. Rituals give meaning and structure to our lives. </w:t>
      </w:r>
      <w:r w:rsidR="005F509F">
        <w:rPr>
          <w:rFonts w:ascii="Times New Roman" w:hAnsi="Times New Roman" w:cs="Times New Roman"/>
          <w:color w:val="222222"/>
          <w:sz w:val="32"/>
          <w:szCs w:val="32"/>
          <w:shd w:val="clear" w:color="auto" w:fill="FFFFFF"/>
        </w:rPr>
        <w:t xml:space="preserve">However, it is very easy for rituals to become habits preformed without out meaning; done only by rote.  </w:t>
      </w:r>
      <w:r>
        <w:rPr>
          <w:rFonts w:ascii="Times New Roman" w:hAnsi="Times New Roman" w:cs="Times New Roman"/>
          <w:color w:val="222222"/>
          <w:sz w:val="32"/>
          <w:szCs w:val="32"/>
          <w:shd w:val="clear" w:color="auto" w:fill="FFFFFF"/>
        </w:rPr>
        <w:t xml:space="preserve">At this point, I would like to state that </w:t>
      </w:r>
      <w:r w:rsidR="00781545">
        <w:rPr>
          <w:rFonts w:ascii="Times New Roman" w:hAnsi="Times New Roman" w:cs="Times New Roman"/>
          <w:color w:val="222222"/>
          <w:sz w:val="32"/>
          <w:szCs w:val="32"/>
          <w:shd w:val="clear" w:color="auto" w:fill="FFFFFF"/>
        </w:rPr>
        <w:t>habits</w:t>
      </w:r>
      <w:r>
        <w:rPr>
          <w:rFonts w:ascii="Times New Roman" w:hAnsi="Times New Roman" w:cs="Times New Roman"/>
          <w:color w:val="222222"/>
          <w:sz w:val="32"/>
          <w:szCs w:val="32"/>
          <w:shd w:val="clear" w:color="auto" w:fill="FFFFFF"/>
        </w:rPr>
        <w:t xml:space="preserve">, no matter how structured are not the same as </w:t>
      </w:r>
      <w:r w:rsidR="00781545">
        <w:rPr>
          <w:rFonts w:ascii="Times New Roman" w:hAnsi="Times New Roman" w:cs="Times New Roman"/>
          <w:color w:val="222222"/>
          <w:sz w:val="32"/>
          <w:szCs w:val="32"/>
          <w:shd w:val="clear" w:color="auto" w:fill="FFFFFF"/>
        </w:rPr>
        <w:t>rituals</w:t>
      </w:r>
      <w:r>
        <w:rPr>
          <w:rFonts w:ascii="Times New Roman" w:hAnsi="Times New Roman" w:cs="Times New Roman"/>
          <w:color w:val="222222"/>
          <w:sz w:val="32"/>
          <w:szCs w:val="32"/>
          <w:shd w:val="clear" w:color="auto" w:fill="FFFFFF"/>
        </w:rPr>
        <w:t xml:space="preserve">.   Rituals, by definition, have spiritual meaning; habits do not have spiritual meanings. Maimonides recognized that these sacrificial rituals allow us to not only to satisfy </w:t>
      </w:r>
      <w:r w:rsidR="00A11BC4">
        <w:rPr>
          <w:rFonts w:ascii="Times New Roman" w:hAnsi="Times New Roman" w:cs="Times New Roman"/>
          <w:color w:val="222222"/>
          <w:sz w:val="32"/>
          <w:szCs w:val="32"/>
          <w:shd w:val="clear" w:color="auto" w:fill="FFFFFF"/>
        </w:rPr>
        <w:t xml:space="preserve">but to </w:t>
      </w:r>
      <w:r>
        <w:rPr>
          <w:rFonts w:ascii="Times New Roman" w:hAnsi="Times New Roman" w:cs="Times New Roman"/>
          <w:color w:val="222222"/>
          <w:sz w:val="32"/>
          <w:szCs w:val="32"/>
          <w:shd w:val="clear" w:color="auto" w:fill="FFFFFF"/>
        </w:rPr>
        <w:t xml:space="preserve">acknowledge our religious needs by immersing ourselves in ritual.  </w:t>
      </w:r>
    </w:p>
    <w:p w14:paraId="5ACA78EA" w14:textId="46A2C36E" w:rsidR="000E03A3" w:rsidRDefault="00FF1DF3" w:rsidP="008E159C">
      <w:pPr>
        <w:spacing w:before="240" w:line="240" w:lineRule="auto"/>
        <w:rPr>
          <w:rFonts w:ascii="Times New Roman" w:hAnsi="Times New Roman" w:cs="Times New Roman"/>
          <w:color w:val="2C2D30"/>
          <w:sz w:val="32"/>
          <w:szCs w:val="32"/>
          <w:shd w:val="clear" w:color="auto" w:fill="FFFFFF"/>
        </w:rPr>
      </w:pPr>
      <w:r>
        <w:rPr>
          <w:rFonts w:ascii="Times New Roman" w:hAnsi="Times New Roman" w:cs="Times New Roman"/>
          <w:color w:val="2C2D30"/>
          <w:sz w:val="32"/>
          <w:szCs w:val="32"/>
          <w:shd w:val="clear" w:color="auto" w:fill="FFFFFF"/>
        </w:rPr>
        <w:t xml:space="preserve">What is required is the giving of something of ourselves, which is why perfection is required </w:t>
      </w:r>
      <w:r w:rsidR="00A11BC4">
        <w:rPr>
          <w:rFonts w:ascii="Times New Roman" w:hAnsi="Times New Roman" w:cs="Times New Roman"/>
          <w:color w:val="2C2D30"/>
          <w:sz w:val="32"/>
          <w:szCs w:val="32"/>
          <w:shd w:val="clear" w:color="auto" w:fill="FFFFFF"/>
        </w:rPr>
        <w:t xml:space="preserve">in all </w:t>
      </w:r>
      <w:r>
        <w:rPr>
          <w:rFonts w:ascii="Times New Roman" w:hAnsi="Times New Roman" w:cs="Times New Roman"/>
          <w:color w:val="2C2D30"/>
          <w:sz w:val="32"/>
          <w:szCs w:val="32"/>
          <w:shd w:val="clear" w:color="auto" w:fill="FFFFFF"/>
        </w:rPr>
        <w:t>of the sacrifice</w:t>
      </w:r>
      <w:r w:rsidR="00A11BC4">
        <w:rPr>
          <w:rFonts w:ascii="Times New Roman" w:hAnsi="Times New Roman" w:cs="Times New Roman"/>
          <w:color w:val="2C2D30"/>
          <w:sz w:val="32"/>
          <w:szCs w:val="32"/>
          <w:shd w:val="clear" w:color="auto" w:fill="FFFFFF"/>
        </w:rPr>
        <w:t>s</w:t>
      </w:r>
      <w:r>
        <w:rPr>
          <w:rFonts w:ascii="Times New Roman" w:hAnsi="Times New Roman" w:cs="Times New Roman"/>
          <w:color w:val="2C2D30"/>
          <w:sz w:val="32"/>
          <w:szCs w:val="32"/>
          <w:shd w:val="clear" w:color="auto" w:fill="FFFFFF"/>
        </w:rPr>
        <w:t>. We are required to give the best of ourselves</w:t>
      </w:r>
      <w:r w:rsidR="000E03A3">
        <w:rPr>
          <w:rFonts w:ascii="Times New Roman" w:hAnsi="Times New Roman" w:cs="Times New Roman"/>
          <w:color w:val="2C2D30"/>
          <w:sz w:val="32"/>
          <w:szCs w:val="32"/>
          <w:shd w:val="clear" w:color="auto" w:fill="FFFFFF"/>
        </w:rPr>
        <w:t xml:space="preserve">.  But is this all we are required?  No, not really.  As is stated in the Psalms (51:17) a contrite heart is also required. Specifically: “a contrite and humble heart, G-d will not despise.” </w:t>
      </w:r>
    </w:p>
    <w:p w14:paraId="497CD926" w14:textId="5CD9F21B" w:rsidR="00DF3E45" w:rsidRDefault="002A7BCE" w:rsidP="008E159C">
      <w:pPr>
        <w:spacing w:before="240" w:line="240" w:lineRule="auto"/>
        <w:rPr>
          <w:rFonts w:ascii="Times New Roman" w:hAnsi="Times New Roman" w:cs="Times New Roman"/>
          <w:color w:val="2C2D30"/>
          <w:sz w:val="32"/>
          <w:szCs w:val="32"/>
          <w:shd w:val="clear" w:color="auto" w:fill="FFFFFF"/>
        </w:rPr>
      </w:pPr>
      <w:r>
        <w:rPr>
          <w:rFonts w:ascii="Times New Roman" w:hAnsi="Times New Roman" w:cs="Times New Roman"/>
          <w:color w:val="2C2D30"/>
          <w:sz w:val="32"/>
          <w:szCs w:val="32"/>
          <w:shd w:val="clear" w:color="auto" w:fill="FFFFFF"/>
        </w:rPr>
        <w:t>As within our history, rituals have changed or evolved into something that is far more relevant to our understand</w:t>
      </w:r>
      <w:r w:rsidR="009F4005">
        <w:rPr>
          <w:rFonts w:ascii="Times New Roman" w:hAnsi="Times New Roman" w:cs="Times New Roman"/>
          <w:color w:val="2C2D30"/>
          <w:sz w:val="32"/>
          <w:szCs w:val="32"/>
          <w:shd w:val="clear" w:color="auto" w:fill="FFFFFF"/>
        </w:rPr>
        <w:t>ing</w:t>
      </w:r>
      <w:r>
        <w:rPr>
          <w:rFonts w:ascii="Times New Roman" w:hAnsi="Times New Roman" w:cs="Times New Roman"/>
          <w:color w:val="2C2D30"/>
          <w:sz w:val="32"/>
          <w:szCs w:val="32"/>
          <w:shd w:val="clear" w:color="auto" w:fill="FFFFFF"/>
        </w:rPr>
        <w:t xml:space="preserve"> and our growth as not only</w:t>
      </w:r>
      <w:r w:rsidR="009F4005">
        <w:rPr>
          <w:rFonts w:ascii="Times New Roman" w:hAnsi="Times New Roman" w:cs="Times New Roman"/>
          <w:color w:val="2C2D30"/>
          <w:sz w:val="32"/>
          <w:szCs w:val="32"/>
          <w:shd w:val="clear" w:color="auto" w:fill="FFFFFF"/>
        </w:rPr>
        <w:t xml:space="preserve"> as</w:t>
      </w:r>
      <w:r>
        <w:rPr>
          <w:rFonts w:ascii="Times New Roman" w:hAnsi="Times New Roman" w:cs="Times New Roman"/>
          <w:color w:val="2C2D30"/>
          <w:sz w:val="32"/>
          <w:szCs w:val="32"/>
          <w:shd w:val="clear" w:color="auto" w:fill="FFFFFF"/>
        </w:rPr>
        <w:t xml:space="preserve"> a people but as humans as well.  </w:t>
      </w:r>
      <w:r w:rsidR="00DF3E45">
        <w:rPr>
          <w:rFonts w:ascii="Times New Roman" w:hAnsi="Times New Roman" w:cs="Times New Roman"/>
          <w:color w:val="2C2D30"/>
          <w:sz w:val="32"/>
          <w:szCs w:val="32"/>
          <w:shd w:val="clear" w:color="auto" w:fill="FFFFFF"/>
        </w:rPr>
        <w:t xml:space="preserve">It is quite obvious that even if we rebuilt the Temple, there are many that would oppose the earlier forms of worship such as animal sacrifices. </w:t>
      </w:r>
      <w:r>
        <w:rPr>
          <w:rFonts w:ascii="Times New Roman" w:hAnsi="Times New Roman" w:cs="Times New Roman"/>
          <w:color w:val="2C2D30"/>
          <w:sz w:val="32"/>
          <w:szCs w:val="32"/>
          <w:shd w:val="clear" w:color="auto" w:fill="FFFFFF"/>
        </w:rPr>
        <w:t>Which brings me to the discussion questions:</w:t>
      </w:r>
      <w:r w:rsidR="00DF3E45">
        <w:rPr>
          <w:rFonts w:ascii="Times New Roman" w:hAnsi="Times New Roman" w:cs="Times New Roman"/>
          <w:color w:val="2C2D30"/>
          <w:sz w:val="32"/>
          <w:szCs w:val="32"/>
          <w:shd w:val="clear" w:color="auto" w:fill="FFFFFF"/>
        </w:rPr>
        <w:t xml:space="preserve"> As our rituals have changed or evolved during the covid pandemic, what do you think that we should or should not keep as regards to rituals here at KI?  Have your own personal rituals changed?  </w:t>
      </w:r>
    </w:p>
    <w:p w14:paraId="6C1A8F3F" w14:textId="77777777" w:rsidR="00E5132D" w:rsidRDefault="00E5132D" w:rsidP="008E159C">
      <w:pPr>
        <w:spacing w:before="240" w:line="240" w:lineRule="auto"/>
        <w:rPr>
          <w:rFonts w:ascii="Times New Roman" w:hAnsi="Times New Roman" w:cs="Times New Roman"/>
          <w:color w:val="222222"/>
          <w:sz w:val="32"/>
          <w:szCs w:val="32"/>
          <w:shd w:val="clear" w:color="auto" w:fill="FFFFFF"/>
        </w:rPr>
      </w:pPr>
    </w:p>
    <w:p w14:paraId="226B7843" w14:textId="2D929B5A" w:rsidR="00EF3331" w:rsidRPr="00876CE5" w:rsidRDefault="00876CE5" w:rsidP="008E159C">
      <w:pPr>
        <w:spacing w:before="240" w:line="240" w:lineRule="auto"/>
        <w:rPr>
          <w:rFonts w:ascii="Times New Roman" w:hAnsi="Times New Roman" w:cs="Times New Roman"/>
          <w:sz w:val="32"/>
          <w:szCs w:val="32"/>
        </w:rPr>
      </w:pPr>
      <w:r>
        <w:rPr>
          <w:rFonts w:ascii="Arial" w:hAnsi="Arial" w:cs="Arial"/>
          <w:color w:val="2C2D30"/>
          <w:sz w:val="27"/>
          <w:szCs w:val="27"/>
          <w:shd w:val="clear" w:color="auto" w:fill="FFFFFF"/>
        </w:rPr>
        <w:br/>
      </w:r>
      <w:r>
        <w:rPr>
          <w:rFonts w:ascii="Arial" w:hAnsi="Arial" w:cs="Arial"/>
          <w:color w:val="2C2D30"/>
          <w:sz w:val="27"/>
          <w:szCs w:val="27"/>
          <w:shd w:val="clear" w:color="auto" w:fill="FFFFFF"/>
        </w:rPr>
        <w:br/>
      </w:r>
    </w:p>
    <w:p w14:paraId="3964444B" w14:textId="77777777" w:rsidR="00EF3331" w:rsidRPr="00EF3331" w:rsidRDefault="00EF3331" w:rsidP="008E159C">
      <w:pPr>
        <w:spacing w:before="240" w:line="240" w:lineRule="auto"/>
        <w:rPr>
          <w:rFonts w:ascii="Times New Roman" w:hAnsi="Times New Roman" w:cs="Times New Roman"/>
          <w:sz w:val="32"/>
          <w:szCs w:val="32"/>
        </w:rPr>
      </w:pPr>
    </w:p>
    <w:sectPr w:rsidR="00EF3331" w:rsidRPr="00EF3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31"/>
    <w:rsid w:val="000E03A3"/>
    <w:rsid w:val="00186CB6"/>
    <w:rsid w:val="002A7BCE"/>
    <w:rsid w:val="004D1F09"/>
    <w:rsid w:val="00584D20"/>
    <w:rsid w:val="005F509F"/>
    <w:rsid w:val="006A2D20"/>
    <w:rsid w:val="006B09AA"/>
    <w:rsid w:val="00781545"/>
    <w:rsid w:val="007905CB"/>
    <w:rsid w:val="007F33FA"/>
    <w:rsid w:val="00876CE5"/>
    <w:rsid w:val="008E159C"/>
    <w:rsid w:val="0095734C"/>
    <w:rsid w:val="009B35AC"/>
    <w:rsid w:val="009F4005"/>
    <w:rsid w:val="00A11BC4"/>
    <w:rsid w:val="00C70B3F"/>
    <w:rsid w:val="00D4283F"/>
    <w:rsid w:val="00DF3E45"/>
    <w:rsid w:val="00E5132D"/>
    <w:rsid w:val="00EA31E4"/>
    <w:rsid w:val="00EF3331"/>
    <w:rsid w:val="00FA523D"/>
    <w:rsid w:val="00FF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CFB1"/>
  <w15:chartTrackingRefBased/>
  <w15:docId w15:val="{CD874FD7-2274-46B3-AF0F-690B32A7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A7B9-06CF-430D-B343-5907E3F7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lzlosik@gmail.com</dc:creator>
  <cp:keywords/>
  <dc:description/>
  <cp:lastModifiedBy>lzlosik@gmail.com</cp:lastModifiedBy>
  <cp:revision>15</cp:revision>
  <cp:lastPrinted>2021-03-20T13:30:00Z</cp:lastPrinted>
  <dcterms:created xsi:type="dcterms:W3CDTF">2021-03-16T14:53:00Z</dcterms:created>
  <dcterms:modified xsi:type="dcterms:W3CDTF">2021-03-20T13:30:00Z</dcterms:modified>
</cp:coreProperties>
</file>